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E15B" w14:textId="47F38000" w:rsidR="002E061F" w:rsidRPr="005F681F" w:rsidRDefault="0072267F">
      <w:pPr>
        <w:rPr>
          <w:rFonts w:ascii="Verdana" w:hAnsi="Verdana"/>
          <w:b/>
          <w:sz w:val="22"/>
          <w:szCs w:val="22"/>
        </w:rPr>
      </w:pPr>
      <w:r w:rsidRPr="005F681F">
        <w:rPr>
          <w:rFonts w:ascii="Verdana" w:hAnsi="Verdana"/>
          <w:b/>
          <w:sz w:val="22"/>
          <w:szCs w:val="22"/>
        </w:rPr>
        <w:t>Director</w:t>
      </w:r>
      <w:r w:rsidR="00396165" w:rsidRPr="005F681F">
        <w:rPr>
          <w:rFonts w:ascii="Verdana" w:hAnsi="Verdana"/>
          <w:b/>
          <w:sz w:val="22"/>
          <w:szCs w:val="22"/>
        </w:rPr>
        <w:t xml:space="preserve"> of Fundraising</w:t>
      </w:r>
      <w:r w:rsidR="00391728" w:rsidRPr="005F681F">
        <w:rPr>
          <w:rFonts w:ascii="Verdana" w:hAnsi="Verdana"/>
          <w:b/>
          <w:sz w:val="22"/>
          <w:szCs w:val="22"/>
        </w:rPr>
        <w:t xml:space="preserve"> </w:t>
      </w:r>
      <w:r w:rsidR="004C5D7E" w:rsidRPr="005F681F">
        <w:rPr>
          <w:rFonts w:ascii="Verdana" w:hAnsi="Verdana"/>
          <w:b/>
          <w:sz w:val="22"/>
          <w:szCs w:val="22"/>
        </w:rPr>
        <w:t>- Volunteer</w:t>
      </w:r>
    </w:p>
    <w:p w14:paraId="526749C8" w14:textId="77777777" w:rsidR="0072267F" w:rsidRPr="005F681F" w:rsidRDefault="0072267F">
      <w:pPr>
        <w:rPr>
          <w:sz w:val="22"/>
          <w:szCs w:val="22"/>
        </w:rPr>
      </w:pPr>
    </w:p>
    <w:p w14:paraId="5F8662CF" w14:textId="1E97825F" w:rsidR="0072267F" w:rsidRPr="005F681F" w:rsidRDefault="0072267F" w:rsidP="0072267F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 xml:space="preserve">Haitian Educational Initiatives, Inc. (HEI) is a 501(c)(3) </w:t>
      </w:r>
      <w:r w:rsidR="00385EC9" w:rsidRPr="005F681F">
        <w:rPr>
          <w:rFonts w:ascii="Verdana" w:hAnsi="Verdana" w:cs="Times New Roman"/>
          <w:sz w:val="22"/>
          <w:szCs w:val="22"/>
        </w:rPr>
        <w:t xml:space="preserve">non-profit </w:t>
      </w:r>
      <w:r w:rsidRPr="005F681F">
        <w:rPr>
          <w:rFonts w:ascii="Verdana" w:hAnsi="Verdana" w:cs="Times New Roman"/>
          <w:sz w:val="22"/>
          <w:szCs w:val="22"/>
        </w:rPr>
        <w:t xml:space="preserve">organization </w:t>
      </w:r>
      <w:r w:rsidR="00203EBD" w:rsidRPr="005F681F">
        <w:rPr>
          <w:rFonts w:ascii="Verdana" w:hAnsi="Verdana" w:cs="Times New Roman"/>
          <w:sz w:val="22"/>
          <w:szCs w:val="22"/>
        </w:rPr>
        <w:t>whose mission is to support Haitian-led initiatives enabling</w:t>
      </w:r>
      <w:r w:rsidR="00396165" w:rsidRPr="005F681F">
        <w:rPr>
          <w:rFonts w:ascii="Verdana" w:hAnsi="Verdana" w:cs="Times New Roman"/>
          <w:sz w:val="22"/>
          <w:szCs w:val="22"/>
        </w:rPr>
        <w:t xml:space="preserve"> impoverished </w:t>
      </w:r>
      <w:r w:rsidRPr="005F681F">
        <w:rPr>
          <w:rFonts w:ascii="Verdana" w:hAnsi="Verdana" w:cs="Times New Roman"/>
          <w:sz w:val="22"/>
          <w:szCs w:val="22"/>
        </w:rPr>
        <w:t>child</w:t>
      </w:r>
      <w:r w:rsidR="00396165" w:rsidRPr="005F681F">
        <w:rPr>
          <w:rFonts w:ascii="Verdana" w:hAnsi="Verdana" w:cs="Times New Roman"/>
          <w:sz w:val="22"/>
          <w:szCs w:val="22"/>
        </w:rPr>
        <w:t xml:space="preserve">ren to attend </w:t>
      </w:r>
      <w:r w:rsidRPr="005F681F">
        <w:rPr>
          <w:rFonts w:ascii="Verdana" w:hAnsi="Verdana" w:cs="Times New Roman"/>
          <w:sz w:val="22"/>
          <w:szCs w:val="22"/>
        </w:rPr>
        <w:t>school</w:t>
      </w:r>
      <w:r w:rsidR="00396165" w:rsidRPr="005F681F">
        <w:rPr>
          <w:rFonts w:ascii="Verdana" w:hAnsi="Verdana" w:cs="Times New Roman"/>
          <w:sz w:val="22"/>
          <w:szCs w:val="22"/>
        </w:rPr>
        <w:t xml:space="preserve"> in Jacmel, Haiti</w:t>
      </w:r>
      <w:r w:rsidR="00203EBD" w:rsidRPr="005F681F">
        <w:rPr>
          <w:rFonts w:ascii="Verdana" w:hAnsi="Verdana" w:cs="Times New Roman"/>
          <w:sz w:val="22"/>
          <w:szCs w:val="22"/>
        </w:rPr>
        <w:t>. We provide</w:t>
      </w:r>
      <w:r w:rsidRPr="005F681F">
        <w:rPr>
          <w:rFonts w:ascii="Verdana" w:hAnsi="Verdana" w:cs="Times New Roman"/>
          <w:sz w:val="22"/>
          <w:szCs w:val="22"/>
        </w:rPr>
        <w:t xml:space="preserve"> funds for school fees, uniforms</w:t>
      </w:r>
      <w:r w:rsidR="00396165" w:rsidRPr="005F681F">
        <w:rPr>
          <w:rFonts w:ascii="Verdana" w:hAnsi="Verdana" w:cs="Times New Roman"/>
          <w:sz w:val="22"/>
          <w:szCs w:val="22"/>
        </w:rPr>
        <w:t xml:space="preserve"> and school supplies</w:t>
      </w:r>
      <w:r w:rsidRPr="005F681F">
        <w:rPr>
          <w:rFonts w:ascii="Verdana" w:hAnsi="Verdana" w:cs="Times New Roman"/>
          <w:sz w:val="22"/>
          <w:szCs w:val="22"/>
        </w:rPr>
        <w:t xml:space="preserve">, </w:t>
      </w:r>
      <w:r w:rsidR="00396165" w:rsidRPr="005F681F">
        <w:rPr>
          <w:rFonts w:ascii="Verdana" w:hAnsi="Verdana" w:cs="Times New Roman"/>
          <w:sz w:val="22"/>
          <w:szCs w:val="22"/>
        </w:rPr>
        <w:t xml:space="preserve">as well as </w:t>
      </w:r>
      <w:r w:rsidR="00AD010D" w:rsidRPr="005F681F">
        <w:rPr>
          <w:rFonts w:ascii="Verdana" w:hAnsi="Verdana" w:cs="Times New Roman"/>
          <w:sz w:val="22"/>
          <w:szCs w:val="22"/>
        </w:rPr>
        <w:t xml:space="preserve">provide </w:t>
      </w:r>
      <w:r w:rsidR="00396165" w:rsidRPr="005F681F">
        <w:rPr>
          <w:rFonts w:ascii="Verdana" w:hAnsi="Verdana" w:cs="Times New Roman"/>
          <w:sz w:val="22"/>
          <w:szCs w:val="22"/>
        </w:rPr>
        <w:t>after-school tutoring, vocational training, summer camp, and food programs</w:t>
      </w:r>
      <w:r w:rsidRPr="005F681F">
        <w:rPr>
          <w:rFonts w:ascii="Verdana" w:hAnsi="Verdana" w:cs="Times New Roman"/>
          <w:sz w:val="22"/>
          <w:szCs w:val="22"/>
        </w:rPr>
        <w:t>.</w:t>
      </w:r>
    </w:p>
    <w:p w14:paraId="2BD877B3" w14:textId="77777777" w:rsidR="004C5D7E" w:rsidRPr="005F681F" w:rsidRDefault="004C5D7E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2A74DF1A" w14:textId="7C095619" w:rsidR="004C5D7E" w:rsidRPr="005F681F" w:rsidRDefault="004C5D7E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HEI seeks a ski</w:t>
      </w:r>
      <w:r w:rsidR="00B33DBC" w:rsidRPr="005F681F">
        <w:rPr>
          <w:rFonts w:ascii="Verdana" w:hAnsi="Verdana" w:cs="Times New Roman"/>
          <w:sz w:val="22"/>
          <w:szCs w:val="22"/>
        </w:rPr>
        <w:t xml:space="preserve">lled and passionate Fundraising </w:t>
      </w:r>
      <w:r w:rsidRPr="005F681F">
        <w:rPr>
          <w:rFonts w:ascii="Verdana" w:hAnsi="Verdana" w:cs="Times New Roman"/>
          <w:sz w:val="22"/>
          <w:szCs w:val="22"/>
        </w:rPr>
        <w:t xml:space="preserve">Director to help us support our mission and expand our services. The Director will plan and execute an annual fundraising plan </w:t>
      </w:r>
      <w:r w:rsidR="00090EFC" w:rsidRPr="005F681F">
        <w:rPr>
          <w:rFonts w:ascii="Verdana" w:hAnsi="Verdana" w:cs="Times New Roman"/>
          <w:sz w:val="22"/>
          <w:szCs w:val="22"/>
        </w:rPr>
        <w:t>in collaboration</w:t>
      </w:r>
      <w:r w:rsidRPr="005F681F">
        <w:rPr>
          <w:rFonts w:ascii="Verdana" w:hAnsi="Verdana" w:cs="Times New Roman"/>
          <w:sz w:val="22"/>
          <w:szCs w:val="22"/>
        </w:rPr>
        <w:t xml:space="preserve"> with the Board of Directors and Executive Director. </w:t>
      </w:r>
      <w:r w:rsidR="00090EFC" w:rsidRPr="005F681F">
        <w:rPr>
          <w:rFonts w:ascii="Verdana" w:hAnsi="Verdana" w:cs="Times New Roman"/>
          <w:sz w:val="22"/>
          <w:szCs w:val="22"/>
        </w:rPr>
        <w:t>Specific responsibilities include:</w:t>
      </w:r>
    </w:p>
    <w:p w14:paraId="609FB073" w14:textId="77777777" w:rsidR="00090EFC" w:rsidRPr="005F681F" w:rsidRDefault="00090EFC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69411AF8" w14:textId="4C5EBE50" w:rsidR="00090EFC" w:rsidRPr="005F681F" w:rsidRDefault="002A0A63" w:rsidP="000862A1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Develop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objectives and </w:t>
      </w:r>
      <w:r w:rsidR="00183719" w:rsidRPr="005F681F">
        <w:rPr>
          <w:rFonts w:ascii="Verdana" w:hAnsi="Verdana" w:cs="Times New Roman"/>
          <w:sz w:val="22"/>
          <w:szCs w:val="22"/>
        </w:rPr>
        <w:t xml:space="preserve">creative </w:t>
      </w:r>
      <w:r w:rsidRPr="005F681F">
        <w:rPr>
          <w:rFonts w:ascii="Verdana" w:hAnsi="Verdana" w:cs="Times New Roman"/>
          <w:sz w:val="22"/>
          <w:szCs w:val="22"/>
        </w:rPr>
        <w:t xml:space="preserve">strategies to achieve </w:t>
      </w:r>
      <w:r w:rsidR="00090EFC" w:rsidRPr="005F681F">
        <w:rPr>
          <w:rFonts w:ascii="Verdana" w:hAnsi="Verdana" w:cs="Times New Roman"/>
          <w:sz w:val="22"/>
          <w:szCs w:val="22"/>
        </w:rPr>
        <w:t>fundraising goal</w:t>
      </w:r>
      <w:r w:rsidR="00183719" w:rsidRPr="005F681F">
        <w:rPr>
          <w:rFonts w:ascii="Verdana" w:hAnsi="Verdana" w:cs="Times New Roman"/>
          <w:sz w:val="22"/>
          <w:szCs w:val="22"/>
        </w:rPr>
        <w:t>s for individuals and foundations.</w:t>
      </w:r>
    </w:p>
    <w:p w14:paraId="4716730D" w14:textId="0931505E" w:rsidR="00AD010D" w:rsidRPr="005F681F" w:rsidRDefault="00C92E36" w:rsidP="00C92E36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Design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and execut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initiatives to raise funds to meet budgetary needs, including social media campaigns, an impactful annual campaign, and special fundraising events.</w:t>
      </w:r>
    </w:p>
    <w:p w14:paraId="0E67DB3C" w14:textId="37FDED26" w:rsidR="00C92E36" w:rsidRPr="005F681F" w:rsidRDefault="00C92E36" w:rsidP="00C92E36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Actively cultivat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and steward</w:t>
      </w:r>
      <w:r w:rsidR="00C4416A" w:rsidRPr="005F681F">
        <w:rPr>
          <w:rFonts w:ascii="Verdana" w:hAnsi="Verdana" w:cs="Times New Roman"/>
          <w:sz w:val="22"/>
          <w:szCs w:val="22"/>
        </w:rPr>
        <w:t xml:space="preserve">ing </w:t>
      </w:r>
      <w:r w:rsidRPr="005F681F">
        <w:rPr>
          <w:rFonts w:ascii="Verdana" w:hAnsi="Verdana" w:cs="Times New Roman"/>
          <w:sz w:val="22"/>
          <w:szCs w:val="22"/>
        </w:rPr>
        <w:t>donors.</w:t>
      </w:r>
    </w:p>
    <w:p w14:paraId="0263F1A9" w14:textId="11C28F65" w:rsidR="00C92E36" w:rsidRPr="005F681F" w:rsidRDefault="00C92E36" w:rsidP="00C92E36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Collaborat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with and assist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Board members and Executive Director in their own fundraising activities to maximize their participation in the plan.</w:t>
      </w:r>
    </w:p>
    <w:p w14:paraId="6605117A" w14:textId="1B9CF5F4" w:rsidR="00090EFC" w:rsidRPr="005F681F" w:rsidRDefault="00C92E36" w:rsidP="00C92E36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L</w:t>
      </w:r>
      <w:r w:rsidR="00AD010D" w:rsidRPr="005F681F">
        <w:rPr>
          <w:rFonts w:ascii="Verdana" w:hAnsi="Verdana" w:cs="Times New Roman"/>
          <w:sz w:val="22"/>
          <w:szCs w:val="22"/>
        </w:rPr>
        <w:t>ead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="00AD010D" w:rsidRPr="005F681F">
        <w:rPr>
          <w:rFonts w:ascii="Verdana" w:hAnsi="Verdana" w:cs="Times New Roman"/>
          <w:sz w:val="22"/>
          <w:szCs w:val="22"/>
        </w:rPr>
        <w:t xml:space="preserve"> and motivat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="00AD010D" w:rsidRPr="005F681F">
        <w:rPr>
          <w:rFonts w:ascii="Verdana" w:hAnsi="Verdana" w:cs="Times New Roman"/>
          <w:sz w:val="22"/>
          <w:szCs w:val="22"/>
        </w:rPr>
        <w:t xml:space="preserve"> colleagues and volunteers</w:t>
      </w:r>
      <w:r w:rsidR="00C20C9C" w:rsidRPr="005F681F">
        <w:rPr>
          <w:rFonts w:ascii="Verdana" w:hAnsi="Verdana" w:cs="Times New Roman"/>
          <w:sz w:val="22"/>
          <w:szCs w:val="22"/>
        </w:rPr>
        <w:t>.</w:t>
      </w:r>
      <w:r w:rsidR="00AD010D" w:rsidRPr="005F681F">
        <w:rPr>
          <w:rFonts w:ascii="Verdana" w:hAnsi="Verdana" w:cs="Times New Roman"/>
          <w:sz w:val="22"/>
          <w:szCs w:val="22"/>
        </w:rPr>
        <w:t xml:space="preserve"> </w:t>
      </w:r>
    </w:p>
    <w:p w14:paraId="5193FC17" w14:textId="3DBE4D0A" w:rsidR="00203EBD" w:rsidRPr="005F681F" w:rsidRDefault="007959C5" w:rsidP="00C92E36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Collaborat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with Executive Director to </w:t>
      </w:r>
      <w:r w:rsidR="00203EBD" w:rsidRPr="005F681F">
        <w:rPr>
          <w:rFonts w:ascii="Verdana" w:hAnsi="Verdana" w:cs="Times New Roman"/>
          <w:sz w:val="22"/>
          <w:szCs w:val="22"/>
        </w:rPr>
        <w:t>raise awareness of HEI and its work using social media and community outreach.</w:t>
      </w:r>
      <w:r w:rsidR="00C92E36" w:rsidRPr="005F681F">
        <w:rPr>
          <w:rFonts w:ascii="Verdana" w:hAnsi="Verdana" w:cs="Times New Roman"/>
          <w:sz w:val="22"/>
          <w:szCs w:val="22"/>
        </w:rPr>
        <w:t xml:space="preserve"> </w:t>
      </w:r>
    </w:p>
    <w:p w14:paraId="2F64D23D" w14:textId="228BDD18" w:rsidR="007959C5" w:rsidRPr="005F681F" w:rsidRDefault="007959C5" w:rsidP="007959C5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Attend</w:t>
      </w:r>
      <w:r w:rsidR="00C4416A" w:rsidRPr="005F681F">
        <w:rPr>
          <w:rFonts w:ascii="Verdana" w:hAnsi="Verdana" w:cs="Times New Roman"/>
          <w:sz w:val="22"/>
          <w:szCs w:val="22"/>
        </w:rPr>
        <w:t>ing</w:t>
      </w:r>
      <w:r w:rsidRPr="005F681F">
        <w:rPr>
          <w:rFonts w:ascii="Verdana" w:hAnsi="Verdana" w:cs="Times New Roman"/>
          <w:sz w:val="22"/>
          <w:szCs w:val="22"/>
        </w:rPr>
        <w:t xml:space="preserve"> qu</w:t>
      </w:r>
      <w:r w:rsidR="00203EBD" w:rsidRPr="005F681F">
        <w:rPr>
          <w:rFonts w:ascii="Verdana" w:hAnsi="Verdana" w:cs="Times New Roman"/>
          <w:sz w:val="22"/>
          <w:szCs w:val="22"/>
        </w:rPr>
        <w:t>arter</w:t>
      </w:r>
      <w:r w:rsidR="00AD010D" w:rsidRPr="005F681F">
        <w:rPr>
          <w:rFonts w:ascii="Verdana" w:hAnsi="Verdana" w:cs="Times New Roman"/>
          <w:sz w:val="22"/>
          <w:szCs w:val="22"/>
        </w:rPr>
        <w:t>ly Board meetings as needed</w:t>
      </w:r>
      <w:r w:rsidRPr="005F681F">
        <w:rPr>
          <w:rFonts w:ascii="Verdana" w:hAnsi="Verdana" w:cs="Times New Roman"/>
          <w:sz w:val="22"/>
          <w:szCs w:val="22"/>
        </w:rPr>
        <w:t>.</w:t>
      </w:r>
    </w:p>
    <w:p w14:paraId="49E249DF" w14:textId="77777777" w:rsidR="00203EBD" w:rsidRPr="005F681F" w:rsidRDefault="00203EBD" w:rsidP="007959C5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0938D671" w14:textId="3BAEA13D" w:rsidR="007959C5" w:rsidRPr="005F681F" w:rsidRDefault="007959C5" w:rsidP="007959C5">
      <w:p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Job Qualifications:</w:t>
      </w:r>
    </w:p>
    <w:p w14:paraId="356C67F8" w14:textId="77777777" w:rsidR="00C92E36" w:rsidRPr="005F681F" w:rsidRDefault="00C92E36" w:rsidP="007959C5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3CAC0F19" w14:textId="77777777" w:rsidR="00C92E36" w:rsidRPr="005F681F" w:rsidRDefault="00C92E36" w:rsidP="00C92E36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Demonstrated excellent written, oral and interpersonal skills.</w:t>
      </w:r>
    </w:p>
    <w:p w14:paraId="39F30FA5" w14:textId="22B9D463" w:rsidR="00C92E36" w:rsidRPr="005F681F" w:rsidRDefault="00C92E36" w:rsidP="00C92E36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A results-oriented work approach, a team player, and a creative problem</w:t>
      </w:r>
      <w:r w:rsidR="00C4416A" w:rsidRPr="005F681F">
        <w:rPr>
          <w:rFonts w:ascii="Verdana" w:hAnsi="Verdana" w:cs="Times New Roman"/>
          <w:sz w:val="22"/>
          <w:szCs w:val="22"/>
        </w:rPr>
        <w:t xml:space="preserve"> </w:t>
      </w:r>
      <w:r w:rsidRPr="005F681F">
        <w:rPr>
          <w:rFonts w:ascii="Verdana" w:hAnsi="Verdana" w:cs="Times New Roman"/>
          <w:sz w:val="22"/>
          <w:szCs w:val="22"/>
        </w:rPr>
        <w:t>solver.</w:t>
      </w:r>
    </w:p>
    <w:p w14:paraId="1ABCD110" w14:textId="1ADD6186" w:rsidR="006950B5" w:rsidRPr="005F681F" w:rsidRDefault="006950B5" w:rsidP="006950B5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Bachelor’s degree from an accredited college or university</w:t>
      </w:r>
      <w:r w:rsidR="00C92E36" w:rsidRPr="005F681F">
        <w:rPr>
          <w:rFonts w:ascii="Verdana" w:hAnsi="Verdana" w:cs="Times New Roman"/>
          <w:sz w:val="22"/>
          <w:szCs w:val="22"/>
        </w:rPr>
        <w:t>.</w:t>
      </w:r>
    </w:p>
    <w:p w14:paraId="64876C23" w14:textId="2F666120" w:rsidR="007959C5" w:rsidRPr="005F681F" w:rsidRDefault="007959C5" w:rsidP="000862A1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M</w:t>
      </w:r>
      <w:r w:rsidR="00385EC9" w:rsidRPr="005F681F">
        <w:rPr>
          <w:rFonts w:ascii="Verdana" w:hAnsi="Verdana" w:cs="Times New Roman"/>
          <w:sz w:val="22"/>
          <w:szCs w:val="22"/>
        </w:rPr>
        <w:t xml:space="preserve">inimum 2 </w:t>
      </w:r>
      <w:r w:rsidRPr="005F681F">
        <w:rPr>
          <w:rFonts w:ascii="Verdana" w:hAnsi="Verdana" w:cs="Times New Roman"/>
          <w:sz w:val="22"/>
          <w:szCs w:val="22"/>
        </w:rPr>
        <w:t>years</w:t>
      </w:r>
      <w:r w:rsidR="00385EC9" w:rsidRPr="005F681F">
        <w:rPr>
          <w:rFonts w:ascii="Verdana" w:hAnsi="Verdana" w:cs="Times New Roman"/>
          <w:sz w:val="22"/>
          <w:szCs w:val="22"/>
        </w:rPr>
        <w:t xml:space="preserve"> experience in fundraising</w:t>
      </w:r>
      <w:r w:rsidRPr="005F681F">
        <w:rPr>
          <w:rFonts w:ascii="Verdana" w:hAnsi="Verdana" w:cs="Times New Roman"/>
          <w:sz w:val="22"/>
          <w:szCs w:val="22"/>
        </w:rPr>
        <w:t>.</w:t>
      </w:r>
    </w:p>
    <w:p w14:paraId="72B525AA" w14:textId="77777777" w:rsidR="000862A1" w:rsidRPr="005F681F" w:rsidRDefault="007959C5" w:rsidP="000862A1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>Knowledge of Microsoft applications (Word, E</w:t>
      </w:r>
      <w:r w:rsidR="000862A1" w:rsidRPr="005F681F">
        <w:rPr>
          <w:rFonts w:ascii="Verdana" w:hAnsi="Verdana" w:cs="Times New Roman"/>
          <w:sz w:val="22"/>
          <w:szCs w:val="22"/>
        </w:rPr>
        <w:t>xcel and PowerP</w:t>
      </w:r>
      <w:r w:rsidRPr="005F681F">
        <w:rPr>
          <w:rFonts w:ascii="Verdana" w:hAnsi="Verdana" w:cs="Times New Roman"/>
          <w:sz w:val="22"/>
          <w:szCs w:val="22"/>
        </w:rPr>
        <w:t>oint)</w:t>
      </w:r>
      <w:r w:rsidR="00203EBD" w:rsidRPr="005F681F">
        <w:rPr>
          <w:rFonts w:ascii="Verdana" w:hAnsi="Verdana" w:cs="Times New Roman"/>
          <w:sz w:val="22"/>
          <w:szCs w:val="22"/>
        </w:rPr>
        <w:t xml:space="preserve"> required</w:t>
      </w:r>
      <w:r w:rsidR="000862A1" w:rsidRPr="005F681F">
        <w:rPr>
          <w:rFonts w:ascii="Verdana" w:hAnsi="Verdana" w:cs="Times New Roman"/>
          <w:sz w:val="22"/>
          <w:szCs w:val="22"/>
        </w:rPr>
        <w:t>.</w:t>
      </w:r>
      <w:r w:rsidRPr="005F681F">
        <w:rPr>
          <w:rFonts w:ascii="Verdana" w:hAnsi="Verdana" w:cs="Times New Roman"/>
          <w:sz w:val="22"/>
          <w:szCs w:val="22"/>
        </w:rPr>
        <w:t xml:space="preserve"> </w:t>
      </w:r>
    </w:p>
    <w:p w14:paraId="2DEB2230" w14:textId="2B65C51D" w:rsidR="00C4416A" w:rsidRPr="005F681F" w:rsidRDefault="000862A1" w:rsidP="00C4416A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 xml:space="preserve">Experience with </w:t>
      </w:r>
      <w:r w:rsidR="00203EBD" w:rsidRPr="005F681F">
        <w:rPr>
          <w:rFonts w:ascii="Verdana" w:hAnsi="Verdana" w:cs="Times New Roman"/>
          <w:sz w:val="22"/>
          <w:szCs w:val="22"/>
        </w:rPr>
        <w:t xml:space="preserve">donor management software required and </w:t>
      </w:r>
      <w:r w:rsidR="00385EC9" w:rsidRPr="005F681F">
        <w:rPr>
          <w:rFonts w:ascii="Verdana" w:hAnsi="Verdana" w:cs="Times New Roman"/>
          <w:sz w:val="22"/>
          <w:szCs w:val="22"/>
        </w:rPr>
        <w:t>Neon CRM</w:t>
      </w:r>
      <w:r w:rsidR="00203EBD" w:rsidRPr="005F681F">
        <w:rPr>
          <w:rFonts w:ascii="Verdana" w:hAnsi="Verdana" w:cs="Times New Roman"/>
          <w:sz w:val="22"/>
          <w:szCs w:val="22"/>
        </w:rPr>
        <w:t xml:space="preserve"> experience </w:t>
      </w:r>
      <w:r w:rsidR="007959C5" w:rsidRPr="005F681F">
        <w:rPr>
          <w:rFonts w:ascii="Verdana" w:hAnsi="Verdana" w:cs="Times New Roman"/>
          <w:sz w:val="22"/>
          <w:szCs w:val="22"/>
        </w:rPr>
        <w:t>preferre</w:t>
      </w:r>
      <w:r w:rsidR="00C92E36" w:rsidRPr="005F681F">
        <w:rPr>
          <w:rFonts w:ascii="Verdana" w:hAnsi="Verdana" w:cs="Times New Roman"/>
          <w:sz w:val="22"/>
          <w:szCs w:val="22"/>
        </w:rPr>
        <w:t>d.</w:t>
      </w:r>
    </w:p>
    <w:p w14:paraId="201751A4" w14:textId="77777777" w:rsidR="005F681F" w:rsidRDefault="005F681F" w:rsidP="000862A1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3B323D1D" w14:textId="77777777" w:rsidR="000862A1" w:rsidRPr="005F681F" w:rsidRDefault="000862A1" w:rsidP="000862A1">
      <w:pPr>
        <w:spacing w:line="276" w:lineRule="auto"/>
        <w:rPr>
          <w:rFonts w:ascii="Verdana" w:hAnsi="Verdana" w:cs="Times New Roman"/>
          <w:sz w:val="22"/>
          <w:szCs w:val="22"/>
        </w:rPr>
      </w:pPr>
      <w:r w:rsidRPr="005F681F">
        <w:rPr>
          <w:rFonts w:ascii="Verdana" w:hAnsi="Verdana" w:cs="Times New Roman"/>
          <w:sz w:val="22"/>
          <w:szCs w:val="22"/>
        </w:rPr>
        <w:t xml:space="preserve">Time Requirements: </w:t>
      </w:r>
    </w:p>
    <w:p w14:paraId="7CD46966" w14:textId="5212D5F9" w:rsidR="0072267F" w:rsidRPr="005F681F" w:rsidRDefault="00B33DBC" w:rsidP="005F681F">
      <w:pPr>
        <w:spacing w:line="276" w:lineRule="auto"/>
        <w:rPr>
          <w:rFonts w:ascii="Verdana" w:hAnsi="Verdana" w:cs="Times New Roman"/>
          <w:sz w:val="22"/>
          <w:szCs w:val="22"/>
        </w:rPr>
      </w:pPr>
      <w:proofErr w:type="gramStart"/>
      <w:r w:rsidRPr="005F681F">
        <w:rPr>
          <w:rFonts w:ascii="Verdana" w:hAnsi="Verdana" w:cs="Times New Roman"/>
          <w:sz w:val="22"/>
          <w:szCs w:val="22"/>
        </w:rPr>
        <w:t>Flexible schedule, average 8-10</w:t>
      </w:r>
      <w:r w:rsidR="000862A1" w:rsidRPr="005F681F">
        <w:rPr>
          <w:rFonts w:ascii="Verdana" w:hAnsi="Verdana" w:cs="Times New Roman"/>
          <w:sz w:val="22"/>
          <w:szCs w:val="22"/>
        </w:rPr>
        <w:t xml:space="preserve"> hours per week.</w:t>
      </w:r>
      <w:proofErr w:type="gramEnd"/>
      <w:r w:rsidR="00391728" w:rsidRPr="005F681F">
        <w:rPr>
          <w:rFonts w:ascii="Verdana" w:hAnsi="Verdana" w:cs="Times New Roman"/>
          <w:sz w:val="22"/>
          <w:szCs w:val="22"/>
        </w:rPr>
        <w:t xml:space="preserve"> </w:t>
      </w:r>
      <w:r w:rsidR="00203EBD" w:rsidRPr="005F681F">
        <w:rPr>
          <w:rFonts w:ascii="Verdana" w:hAnsi="Verdana" w:cs="Times New Roman"/>
          <w:sz w:val="22"/>
          <w:szCs w:val="22"/>
        </w:rPr>
        <w:t>Work remotely with a</w:t>
      </w:r>
      <w:r w:rsidR="00391728" w:rsidRPr="005F681F">
        <w:rPr>
          <w:rFonts w:ascii="Verdana" w:hAnsi="Verdana" w:cs="Times New Roman"/>
          <w:sz w:val="22"/>
          <w:szCs w:val="22"/>
        </w:rPr>
        <w:t>vailab</w:t>
      </w:r>
      <w:r w:rsidR="00203EBD" w:rsidRPr="005F681F">
        <w:rPr>
          <w:rFonts w:ascii="Verdana" w:hAnsi="Verdana" w:cs="Times New Roman"/>
          <w:sz w:val="22"/>
          <w:szCs w:val="22"/>
        </w:rPr>
        <w:t>ility</w:t>
      </w:r>
      <w:r w:rsidR="00391728" w:rsidRPr="005F681F">
        <w:rPr>
          <w:rFonts w:ascii="Verdana" w:hAnsi="Verdana" w:cs="Times New Roman"/>
          <w:sz w:val="22"/>
          <w:szCs w:val="22"/>
        </w:rPr>
        <w:t xml:space="preserve"> for in-person staff and donor/prospect meetings as necessar</w:t>
      </w:r>
      <w:r w:rsidR="005F681F">
        <w:rPr>
          <w:rFonts w:ascii="Verdana" w:hAnsi="Verdana" w:cs="Times New Roman"/>
          <w:sz w:val="22"/>
          <w:szCs w:val="22"/>
        </w:rPr>
        <w:t>y.</w:t>
      </w:r>
      <w:bookmarkStart w:id="0" w:name="_GoBack"/>
      <w:bookmarkEnd w:id="0"/>
    </w:p>
    <w:sectPr w:rsidR="0072267F" w:rsidRPr="005F681F" w:rsidSect="002E06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C4F"/>
    <w:multiLevelType w:val="hybridMultilevel"/>
    <w:tmpl w:val="7266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4EEF"/>
    <w:multiLevelType w:val="hybridMultilevel"/>
    <w:tmpl w:val="5F4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4F15"/>
    <w:multiLevelType w:val="multilevel"/>
    <w:tmpl w:val="D8DAC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47CC"/>
    <w:multiLevelType w:val="hybridMultilevel"/>
    <w:tmpl w:val="3018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F128D"/>
    <w:multiLevelType w:val="multilevel"/>
    <w:tmpl w:val="5F408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6459C"/>
    <w:multiLevelType w:val="hybridMultilevel"/>
    <w:tmpl w:val="D8DA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59D9"/>
    <w:multiLevelType w:val="hybridMultilevel"/>
    <w:tmpl w:val="65EC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F"/>
    <w:rsid w:val="000862A1"/>
    <w:rsid w:val="00090EFC"/>
    <w:rsid w:val="00183719"/>
    <w:rsid w:val="00203EBD"/>
    <w:rsid w:val="002A0A63"/>
    <w:rsid w:val="002C30A9"/>
    <w:rsid w:val="002E061F"/>
    <w:rsid w:val="00385EC9"/>
    <w:rsid w:val="00391728"/>
    <w:rsid w:val="00396165"/>
    <w:rsid w:val="003D0B52"/>
    <w:rsid w:val="004C5D7E"/>
    <w:rsid w:val="005F681F"/>
    <w:rsid w:val="006950B5"/>
    <w:rsid w:val="0072267F"/>
    <w:rsid w:val="007959C5"/>
    <w:rsid w:val="00876D32"/>
    <w:rsid w:val="00AD010D"/>
    <w:rsid w:val="00B33DBC"/>
    <w:rsid w:val="00C20C9C"/>
    <w:rsid w:val="00C4416A"/>
    <w:rsid w:val="00C92E36"/>
    <w:rsid w:val="00D834D8"/>
    <w:rsid w:val="00E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2BD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Macintosh Word</Application>
  <DocSecurity>0</DocSecurity>
  <Lines>13</Lines>
  <Paragraphs>3</Paragraphs>
  <ScaleCrop>false</ScaleCrop>
  <Company>Haitian Educational Initiatives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Whitcomb</dc:creator>
  <cp:keywords/>
  <dc:description/>
  <cp:lastModifiedBy>Melody Wagstaff</cp:lastModifiedBy>
  <cp:revision>2</cp:revision>
  <dcterms:created xsi:type="dcterms:W3CDTF">2018-10-22T16:48:00Z</dcterms:created>
  <dcterms:modified xsi:type="dcterms:W3CDTF">2018-10-22T16:48:00Z</dcterms:modified>
</cp:coreProperties>
</file>